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44" w:rsidRDefault="00111F18" w:rsidP="00BA10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A10DE">
        <w:rPr>
          <w:rFonts w:ascii="Times New Roman" w:hAnsi="Times New Roman" w:cs="Times New Roman"/>
          <w:b/>
          <w:i/>
          <w:sz w:val="36"/>
          <w:szCs w:val="36"/>
        </w:rPr>
        <w:t>Поставщики коммуналь</w:t>
      </w:r>
      <w:r w:rsidR="00BA10DE">
        <w:rPr>
          <w:rFonts w:ascii="Times New Roman" w:hAnsi="Times New Roman" w:cs="Times New Roman"/>
          <w:b/>
          <w:i/>
          <w:sz w:val="36"/>
          <w:szCs w:val="36"/>
        </w:rPr>
        <w:t>н</w:t>
      </w:r>
      <w:r w:rsidRPr="00BA10DE">
        <w:rPr>
          <w:rFonts w:ascii="Times New Roman" w:hAnsi="Times New Roman" w:cs="Times New Roman"/>
          <w:b/>
          <w:i/>
          <w:sz w:val="36"/>
          <w:szCs w:val="36"/>
        </w:rPr>
        <w:t>ых услуг</w:t>
      </w:r>
    </w:p>
    <w:p w:rsidR="00BA10DE" w:rsidRDefault="00BA10DE" w:rsidP="00BA10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3135"/>
        <w:gridCol w:w="3558"/>
        <w:gridCol w:w="3798"/>
      </w:tblGrid>
      <w:tr w:rsidR="00BA10DE" w:rsidTr="009956E1">
        <w:tc>
          <w:tcPr>
            <w:tcW w:w="3135" w:type="dxa"/>
          </w:tcPr>
          <w:p w:rsidR="00BA10DE" w:rsidRDefault="00BA10DE" w:rsidP="00BA10D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Вид </w:t>
            </w:r>
            <w:r w:rsidR="00405BD4">
              <w:rPr>
                <w:rFonts w:ascii="Times New Roman" w:hAnsi="Times New Roman" w:cs="Times New Roman"/>
                <w:sz w:val="36"/>
                <w:szCs w:val="36"/>
              </w:rPr>
              <w:t xml:space="preserve">коммунального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ресурса</w:t>
            </w:r>
          </w:p>
        </w:tc>
        <w:tc>
          <w:tcPr>
            <w:tcW w:w="3558" w:type="dxa"/>
          </w:tcPr>
          <w:p w:rsidR="00BA10DE" w:rsidRDefault="00BA10DE" w:rsidP="00BA10D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Поставщик</w:t>
            </w:r>
          </w:p>
        </w:tc>
        <w:tc>
          <w:tcPr>
            <w:tcW w:w="3798" w:type="dxa"/>
          </w:tcPr>
          <w:p w:rsidR="00BA10DE" w:rsidRDefault="00BA10DE" w:rsidP="00BA10DE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Договор</w:t>
            </w:r>
          </w:p>
        </w:tc>
      </w:tr>
      <w:tr w:rsidR="00BA10DE" w:rsidTr="009956E1">
        <w:tc>
          <w:tcPr>
            <w:tcW w:w="3135" w:type="dxa"/>
          </w:tcPr>
          <w:p w:rsidR="00BA10DE" w:rsidRDefault="00BA10DE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Горячее водоснабжение</w:t>
            </w:r>
          </w:p>
        </w:tc>
        <w:tc>
          <w:tcPr>
            <w:tcW w:w="3558" w:type="dxa"/>
          </w:tcPr>
          <w:p w:rsidR="00BA10DE" w:rsidRDefault="00071D95" w:rsidP="00071D95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ОАО </w:t>
            </w:r>
            <w:r w:rsidR="00BA10DE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Северо-Кузбасская энергетическая компания</w:t>
            </w:r>
            <w:r w:rsidR="00BA10D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798" w:type="dxa"/>
          </w:tcPr>
          <w:p w:rsidR="00BA10DE" w:rsidRDefault="00BA10DE" w:rsidP="00D53CE8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Договор </w:t>
            </w:r>
            <w:r w:rsidR="00071D95">
              <w:rPr>
                <w:rFonts w:ascii="Times New Roman" w:hAnsi="Times New Roman" w:cs="Times New Roman"/>
                <w:sz w:val="36"/>
                <w:szCs w:val="36"/>
              </w:rPr>
              <w:t>теплоснабжения и поставки горячей воды  № 2-Т</w:t>
            </w:r>
            <w:r w:rsidR="00D53CE8">
              <w:rPr>
                <w:rFonts w:ascii="Times New Roman" w:hAnsi="Times New Roman" w:cs="Times New Roman"/>
                <w:sz w:val="36"/>
                <w:szCs w:val="36"/>
              </w:rPr>
              <w:t xml:space="preserve"> от 06.08.2015г.</w:t>
            </w:r>
          </w:p>
        </w:tc>
      </w:tr>
      <w:tr w:rsidR="00FC4D7C" w:rsidTr="009956E1">
        <w:tc>
          <w:tcPr>
            <w:tcW w:w="3135" w:type="dxa"/>
          </w:tcPr>
          <w:p w:rsidR="00FC4D7C" w:rsidRDefault="00FC4D7C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Тепловая энергия</w:t>
            </w:r>
          </w:p>
        </w:tc>
        <w:tc>
          <w:tcPr>
            <w:tcW w:w="3558" w:type="dxa"/>
          </w:tcPr>
          <w:p w:rsidR="00FC4D7C" w:rsidRDefault="00895E06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ОАО  «Северо-Кузбасская энергетическая компания»</w:t>
            </w:r>
          </w:p>
        </w:tc>
        <w:tc>
          <w:tcPr>
            <w:tcW w:w="3798" w:type="dxa"/>
          </w:tcPr>
          <w:p w:rsidR="00FC4D7C" w:rsidRDefault="00895E06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Договор теплоснабжения и поставки горячей воды  № 2-Т от 06.08.2015г.</w:t>
            </w:r>
          </w:p>
        </w:tc>
      </w:tr>
      <w:tr w:rsidR="00FC4D7C" w:rsidTr="009956E1">
        <w:tc>
          <w:tcPr>
            <w:tcW w:w="3135" w:type="dxa"/>
          </w:tcPr>
          <w:p w:rsidR="00FC4D7C" w:rsidRDefault="00FC4D7C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Холодное водоснабжение и водоотведение</w:t>
            </w:r>
          </w:p>
        </w:tc>
        <w:tc>
          <w:tcPr>
            <w:tcW w:w="3558" w:type="dxa"/>
          </w:tcPr>
          <w:p w:rsidR="00FC4D7C" w:rsidRDefault="00FC4D7C" w:rsidP="00895E06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 «</w:t>
            </w:r>
            <w:proofErr w:type="spellStart"/>
            <w:r w:rsidR="00895E06">
              <w:rPr>
                <w:rFonts w:ascii="Times New Roman" w:hAnsi="Times New Roman" w:cs="Times New Roman"/>
                <w:sz w:val="36"/>
                <w:szCs w:val="36"/>
              </w:rPr>
              <w:t>Промышленновские</w:t>
            </w:r>
            <w:proofErr w:type="spellEnd"/>
            <w:r w:rsidR="00895E06">
              <w:rPr>
                <w:rFonts w:ascii="Times New Roman" w:hAnsi="Times New Roman" w:cs="Times New Roman"/>
                <w:sz w:val="36"/>
                <w:szCs w:val="36"/>
              </w:rPr>
              <w:t xml:space="preserve"> коммунальные системы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798" w:type="dxa"/>
          </w:tcPr>
          <w:p w:rsidR="00FC4D7C" w:rsidRDefault="006350DB" w:rsidP="006350DB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Договор на отпуск питьевой воды и прием сточных вод № 57 от 01.06.2015г.</w:t>
            </w:r>
          </w:p>
        </w:tc>
      </w:tr>
      <w:tr w:rsidR="00FC4D7C" w:rsidTr="009956E1">
        <w:tc>
          <w:tcPr>
            <w:tcW w:w="3135" w:type="dxa"/>
          </w:tcPr>
          <w:p w:rsidR="00FC4D7C" w:rsidRDefault="00BB60D8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Электроснабжение</w:t>
            </w:r>
          </w:p>
        </w:tc>
        <w:tc>
          <w:tcPr>
            <w:tcW w:w="3558" w:type="dxa"/>
          </w:tcPr>
          <w:p w:rsidR="00FC4D7C" w:rsidRDefault="00BB60D8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Кузбассэнергосбыт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798" w:type="dxa"/>
          </w:tcPr>
          <w:p w:rsidR="00FC4D7C" w:rsidRDefault="00BB60D8" w:rsidP="00FC4D7C">
            <w:pPr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Договор энергоснабжения № 640142 от 01.01.2013г. Доп.</w:t>
            </w:r>
            <w:r w:rsidR="00BE561B">
              <w:rPr>
                <w:rFonts w:ascii="Times New Roman" w:hAnsi="Times New Roman" w:cs="Times New Roman"/>
                <w:sz w:val="36"/>
                <w:szCs w:val="36"/>
              </w:rPr>
              <w:t xml:space="preserve"> соглашение к договору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эне</w:t>
            </w:r>
            <w:r w:rsidR="009956E1">
              <w:rPr>
                <w:rFonts w:ascii="Times New Roman" w:hAnsi="Times New Roman" w:cs="Times New Roman"/>
                <w:sz w:val="36"/>
                <w:szCs w:val="36"/>
              </w:rPr>
              <w:t>ргоснабжению № 640142  от 01.04.2014г.</w:t>
            </w:r>
          </w:p>
        </w:tc>
      </w:tr>
    </w:tbl>
    <w:p w:rsidR="00BA10DE" w:rsidRPr="00BA10DE" w:rsidRDefault="00BA10DE" w:rsidP="00BA1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10DE" w:rsidRPr="00BA10DE" w:rsidRDefault="00BA10DE" w:rsidP="00BA10D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A10DE" w:rsidRPr="00BA10DE" w:rsidSect="00A0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F18"/>
    <w:rsid w:val="00036A02"/>
    <w:rsid w:val="00071D95"/>
    <w:rsid w:val="00111F18"/>
    <w:rsid w:val="00257429"/>
    <w:rsid w:val="00405BD4"/>
    <w:rsid w:val="00416B73"/>
    <w:rsid w:val="004750CB"/>
    <w:rsid w:val="006350DB"/>
    <w:rsid w:val="006779B6"/>
    <w:rsid w:val="00895E06"/>
    <w:rsid w:val="008F7ED1"/>
    <w:rsid w:val="009163D5"/>
    <w:rsid w:val="009956E1"/>
    <w:rsid w:val="00A02044"/>
    <w:rsid w:val="00A4145D"/>
    <w:rsid w:val="00A77343"/>
    <w:rsid w:val="00AF3870"/>
    <w:rsid w:val="00BA10DE"/>
    <w:rsid w:val="00BB60D8"/>
    <w:rsid w:val="00BE561B"/>
    <w:rsid w:val="00D45A22"/>
    <w:rsid w:val="00D53CE8"/>
    <w:rsid w:val="00F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0DE"/>
    <w:rPr>
      <w:b/>
      <w:bCs/>
    </w:rPr>
  </w:style>
  <w:style w:type="table" w:styleId="a4">
    <w:name w:val="Table Grid"/>
    <w:basedOn w:val="a1"/>
    <w:uiPriority w:val="59"/>
    <w:rsid w:val="00BA1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2016-03-23T10:23:00Z</dcterms:created>
  <dcterms:modified xsi:type="dcterms:W3CDTF">2016-03-29T08:05:00Z</dcterms:modified>
</cp:coreProperties>
</file>